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02" w:rsidRDefault="005E6A02" w:rsidP="005E6A02">
      <w:pPr>
        <w:spacing w:after="150" w:line="312" w:lineRule="atLeast"/>
        <w:jc w:val="center"/>
        <w:textAlignment w:val="baseline"/>
        <w:outlineLvl w:val="0"/>
        <w:rPr>
          <w:rFonts w:ascii="inherit" w:eastAsia="Times New Roman" w:hAnsi="inherit" w:cs="Times New Roman"/>
          <w:b/>
          <w:color w:val="7030A0"/>
          <w:spacing w:val="-15"/>
          <w:kern w:val="36"/>
          <w:sz w:val="57"/>
          <w:szCs w:val="57"/>
          <w:lang w:eastAsia="ru-RU"/>
        </w:rPr>
      </w:pPr>
      <w:r w:rsidRPr="004757F0">
        <w:rPr>
          <w:rFonts w:ascii="inherit" w:eastAsia="Times New Roman" w:hAnsi="inherit" w:cs="Times New Roman"/>
          <w:b/>
          <w:color w:val="7030A0"/>
          <w:spacing w:val="-15"/>
          <w:kern w:val="36"/>
          <w:sz w:val="57"/>
          <w:szCs w:val="57"/>
          <w:lang w:eastAsia="ru-RU"/>
        </w:rPr>
        <w:t>Сенсорный пакет для рисования</w:t>
      </w:r>
    </w:p>
    <w:p w:rsidR="004757F0" w:rsidRPr="004757F0" w:rsidRDefault="004757F0" w:rsidP="005E6A02">
      <w:pPr>
        <w:spacing w:after="150" w:line="312" w:lineRule="atLeast"/>
        <w:jc w:val="center"/>
        <w:textAlignment w:val="baseline"/>
        <w:outlineLvl w:val="0"/>
        <w:rPr>
          <w:rFonts w:ascii="inherit" w:eastAsia="Times New Roman" w:hAnsi="inherit" w:cs="Times New Roman"/>
          <w:b/>
          <w:color w:val="7030A0"/>
          <w:spacing w:val="-15"/>
          <w:kern w:val="36"/>
          <w:sz w:val="57"/>
          <w:szCs w:val="57"/>
          <w:lang w:eastAsia="ru-RU"/>
        </w:rPr>
      </w:pPr>
    </w:p>
    <w:p w:rsidR="005E6A02" w:rsidRDefault="005E6A02" w:rsidP="005E6A02">
      <w:pPr>
        <w:shd w:val="clear" w:color="auto" w:fill="FFFFFF"/>
        <w:spacing w:after="240" w:line="384" w:lineRule="atLeast"/>
        <w:jc w:val="center"/>
        <w:textAlignment w:val="baseline"/>
        <w:rPr>
          <w:rFonts w:ascii="Times New Roman" w:eastAsia="Times New Roman" w:hAnsi="Times New Roman" w:cs="Times New Roman"/>
          <w:color w:val="666666"/>
          <w:sz w:val="27"/>
          <w:szCs w:val="27"/>
          <w:lang w:eastAsia="ru-RU"/>
        </w:rPr>
      </w:pPr>
      <w:r w:rsidRPr="009C152F">
        <w:rPr>
          <w:rFonts w:ascii="Times New Roman" w:eastAsia="Times New Roman" w:hAnsi="Times New Roman" w:cs="Times New Roman"/>
          <w:noProof/>
          <w:color w:val="666666"/>
          <w:sz w:val="27"/>
          <w:szCs w:val="27"/>
          <w:lang w:eastAsia="ru-RU"/>
        </w:rPr>
        <w:drawing>
          <wp:inline distT="0" distB="0" distL="0" distR="0" wp14:anchorId="65004C1E" wp14:editId="5774FE54">
            <wp:extent cx="4698396" cy="3170516"/>
            <wp:effectExtent l="0" t="0" r="6985" b="0"/>
            <wp:docPr id="1" name="Рисунок 1" descr="техники рисова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ехники рисования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0074" cy="3178396"/>
                    </a:xfrm>
                    <a:prstGeom prst="rect">
                      <a:avLst/>
                    </a:prstGeom>
                    <a:noFill/>
                    <a:ln>
                      <a:noFill/>
                    </a:ln>
                  </pic:spPr>
                </pic:pic>
              </a:graphicData>
            </a:graphic>
          </wp:inline>
        </w:drawing>
      </w:r>
    </w:p>
    <w:p w:rsidR="004757F0" w:rsidRPr="009C152F" w:rsidRDefault="004757F0" w:rsidP="005E6A02">
      <w:pPr>
        <w:shd w:val="clear" w:color="auto" w:fill="FFFFFF"/>
        <w:spacing w:after="240" w:line="384" w:lineRule="atLeast"/>
        <w:jc w:val="center"/>
        <w:textAlignment w:val="baseline"/>
        <w:rPr>
          <w:rFonts w:ascii="Times New Roman" w:eastAsia="Times New Roman" w:hAnsi="Times New Roman" w:cs="Times New Roman"/>
          <w:color w:val="666666"/>
          <w:sz w:val="27"/>
          <w:szCs w:val="27"/>
          <w:lang w:eastAsia="ru-RU"/>
        </w:rPr>
      </w:pPr>
      <w:bookmarkStart w:id="0" w:name="_GoBack"/>
      <w:bookmarkEnd w:id="0"/>
    </w:p>
    <w:p w:rsidR="005E6A02" w:rsidRPr="009C152F" w:rsidRDefault="005E6A02" w:rsidP="005E6A02">
      <w:pPr>
        <w:shd w:val="clear" w:color="auto" w:fill="FFFFFF"/>
        <w:spacing w:after="210" w:line="312" w:lineRule="atLeast"/>
        <w:jc w:val="center"/>
        <w:textAlignment w:val="baseline"/>
        <w:outlineLvl w:val="3"/>
        <w:rPr>
          <w:rFonts w:ascii="Times New Roman" w:eastAsia="Times New Roman" w:hAnsi="Times New Roman" w:cs="Times New Roman"/>
          <w:b/>
          <w:spacing w:val="-5"/>
          <w:sz w:val="28"/>
          <w:szCs w:val="28"/>
          <w:lang w:eastAsia="ru-RU"/>
        </w:rPr>
      </w:pPr>
      <w:r w:rsidRPr="009C152F">
        <w:rPr>
          <w:rFonts w:ascii="Times New Roman" w:eastAsia="Times New Roman" w:hAnsi="Times New Roman" w:cs="Times New Roman"/>
          <w:b/>
          <w:spacing w:val="-5"/>
          <w:sz w:val="28"/>
          <w:szCs w:val="28"/>
          <w:lang w:eastAsia="ru-RU"/>
        </w:rPr>
        <w:t>Что нам понадобится?</w:t>
      </w:r>
    </w:p>
    <w:p w:rsidR="005E6A02" w:rsidRPr="009C152F" w:rsidRDefault="005E6A02" w:rsidP="005E6A02">
      <w:pPr>
        <w:numPr>
          <w:ilvl w:val="0"/>
          <w:numId w:val="1"/>
        </w:numPr>
        <w:shd w:val="clear" w:color="auto" w:fill="FFFFFF"/>
        <w:spacing w:after="0" w:line="384" w:lineRule="atLeast"/>
        <w:ind w:left="450"/>
        <w:textAlignment w:val="baseline"/>
        <w:rPr>
          <w:rFonts w:ascii="Times New Roman" w:eastAsia="Times New Roman" w:hAnsi="Times New Roman" w:cs="Times New Roman"/>
          <w:sz w:val="28"/>
          <w:szCs w:val="28"/>
          <w:lang w:eastAsia="ru-RU"/>
        </w:rPr>
      </w:pPr>
      <w:r w:rsidRPr="009C152F">
        <w:rPr>
          <w:rFonts w:ascii="Times New Roman" w:eastAsia="Times New Roman" w:hAnsi="Times New Roman" w:cs="Times New Roman"/>
          <w:sz w:val="28"/>
          <w:szCs w:val="28"/>
          <w:lang w:eastAsia="ru-RU"/>
        </w:rPr>
        <w:t xml:space="preserve">стандартный пакет </w:t>
      </w:r>
      <w:proofErr w:type="spellStart"/>
      <w:r w:rsidRPr="009C152F">
        <w:rPr>
          <w:rFonts w:ascii="Times New Roman" w:eastAsia="Times New Roman" w:hAnsi="Times New Roman" w:cs="Times New Roman"/>
          <w:sz w:val="28"/>
          <w:szCs w:val="28"/>
          <w:lang w:eastAsia="ru-RU"/>
        </w:rPr>
        <w:t>зип-лок</w:t>
      </w:r>
      <w:proofErr w:type="spellEnd"/>
      <w:r w:rsidRPr="009C152F">
        <w:rPr>
          <w:rFonts w:ascii="Times New Roman" w:eastAsia="Times New Roman" w:hAnsi="Times New Roman" w:cs="Times New Roman"/>
          <w:sz w:val="28"/>
          <w:szCs w:val="28"/>
          <w:lang w:eastAsia="ru-RU"/>
        </w:rPr>
        <w:t xml:space="preserve"> (ищите в канцелярских отделах)</w:t>
      </w:r>
    </w:p>
    <w:p w:rsidR="005E6A02" w:rsidRPr="009C152F" w:rsidRDefault="005E6A02" w:rsidP="005E6A02">
      <w:pPr>
        <w:numPr>
          <w:ilvl w:val="0"/>
          <w:numId w:val="1"/>
        </w:num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9C152F">
        <w:rPr>
          <w:rFonts w:ascii="Times New Roman" w:eastAsia="Times New Roman" w:hAnsi="Times New Roman" w:cs="Times New Roman"/>
          <w:sz w:val="28"/>
          <w:szCs w:val="28"/>
          <w:lang w:eastAsia="ru-RU"/>
        </w:rPr>
        <w:t>гель для волос</w:t>
      </w:r>
      <w:r w:rsidRPr="003F1670">
        <w:rPr>
          <w:rFonts w:ascii="Times New Roman" w:eastAsia="Times New Roman" w:hAnsi="Times New Roman" w:cs="Times New Roman"/>
          <w:sz w:val="28"/>
          <w:szCs w:val="28"/>
          <w:lang w:eastAsia="ru-RU"/>
        </w:rPr>
        <w:t xml:space="preserve"> или гель для посуды (</w:t>
      </w:r>
      <w:proofErr w:type="gramStart"/>
      <w:r w:rsidRPr="003F1670">
        <w:rPr>
          <w:rFonts w:ascii="Times New Roman" w:eastAsia="Times New Roman" w:hAnsi="Times New Roman" w:cs="Times New Roman"/>
          <w:sz w:val="28"/>
          <w:szCs w:val="28"/>
          <w:lang w:eastAsia="ru-RU"/>
        </w:rPr>
        <w:t>желательно</w:t>
      </w:r>
      <w:proofErr w:type="gramEnd"/>
      <w:r w:rsidRPr="003F1670">
        <w:rPr>
          <w:rFonts w:ascii="Times New Roman" w:eastAsia="Times New Roman" w:hAnsi="Times New Roman" w:cs="Times New Roman"/>
          <w:sz w:val="28"/>
          <w:szCs w:val="28"/>
          <w:lang w:eastAsia="ru-RU"/>
        </w:rPr>
        <w:t xml:space="preserve"> если гель будет густой, так чтобы при растекании он заполнил пакет тонким слоем.</w:t>
      </w:r>
    </w:p>
    <w:p w:rsidR="005E6A02" w:rsidRPr="009C152F" w:rsidRDefault="005E6A02" w:rsidP="005E6A02">
      <w:pPr>
        <w:numPr>
          <w:ilvl w:val="0"/>
          <w:numId w:val="1"/>
        </w:numPr>
        <w:shd w:val="clear" w:color="auto" w:fill="FFFFFF"/>
        <w:spacing w:after="0" w:line="384" w:lineRule="atLeast"/>
        <w:ind w:left="450"/>
        <w:textAlignment w:val="baseline"/>
        <w:rPr>
          <w:rFonts w:ascii="Times New Roman" w:eastAsia="Times New Roman" w:hAnsi="Times New Roman" w:cs="Times New Roman"/>
          <w:sz w:val="28"/>
          <w:szCs w:val="28"/>
          <w:lang w:eastAsia="ru-RU"/>
        </w:rPr>
      </w:pPr>
      <w:r w:rsidRPr="009C152F">
        <w:rPr>
          <w:rFonts w:ascii="Times New Roman" w:eastAsia="Times New Roman" w:hAnsi="Times New Roman" w:cs="Times New Roman"/>
          <w:sz w:val="28"/>
          <w:szCs w:val="28"/>
          <w:lang w:eastAsia="ru-RU"/>
        </w:rPr>
        <w:t>сухой краситель (пищевой)</w:t>
      </w:r>
      <w:r>
        <w:rPr>
          <w:rFonts w:ascii="Times New Roman" w:eastAsia="Times New Roman" w:hAnsi="Times New Roman" w:cs="Times New Roman"/>
          <w:sz w:val="28"/>
          <w:szCs w:val="28"/>
          <w:lang w:eastAsia="ru-RU"/>
        </w:rPr>
        <w:t xml:space="preserve"> можно пасхальный</w:t>
      </w:r>
    </w:p>
    <w:p w:rsidR="005E6A02" w:rsidRPr="003F1670" w:rsidRDefault="005E6A02" w:rsidP="005E6A02">
      <w:pPr>
        <w:numPr>
          <w:ilvl w:val="0"/>
          <w:numId w:val="1"/>
        </w:numPr>
        <w:shd w:val="clear" w:color="auto" w:fill="FFFFFF"/>
        <w:spacing w:after="0" w:line="384" w:lineRule="atLeast"/>
        <w:ind w:left="450"/>
        <w:textAlignment w:val="baseline"/>
        <w:rPr>
          <w:rFonts w:ascii="Times New Roman" w:eastAsia="Times New Roman" w:hAnsi="Times New Roman" w:cs="Times New Roman"/>
          <w:sz w:val="28"/>
          <w:szCs w:val="28"/>
          <w:lang w:eastAsia="ru-RU"/>
        </w:rPr>
      </w:pPr>
      <w:r w:rsidRPr="009C152F">
        <w:rPr>
          <w:rFonts w:ascii="Times New Roman" w:eastAsia="Times New Roman" w:hAnsi="Times New Roman" w:cs="Times New Roman"/>
          <w:sz w:val="28"/>
          <w:szCs w:val="28"/>
          <w:lang w:eastAsia="ru-RU"/>
        </w:rPr>
        <w:t>сухие блестки (ищите в отделах для творчества)</w:t>
      </w:r>
      <w:r w:rsidRPr="003F1670">
        <w:rPr>
          <w:rFonts w:ascii="Times New Roman" w:eastAsia="Times New Roman" w:hAnsi="Times New Roman" w:cs="Times New Roman"/>
          <w:sz w:val="28"/>
          <w:szCs w:val="28"/>
          <w:lang w:eastAsia="ru-RU"/>
        </w:rPr>
        <w:t>, конфетти, плоские пуговицы (которые потом можно с ребенком посчитать)</w:t>
      </w:r>
    </w:p>
    <w:p w:rsidR="005E6A02" w:rsidRPr="003F1670" w:rsidRDefault="005E6A02" w:rsidP="005E6A02">
      <w:pPr>
        <w:shd w:val="clear" w:color="auto" w:fill="FFFFFF"/>
        <w:spacing w:after="0" w:line="384" w:lineRule="atLeast"/>
        <w:jc w:val="both"/>
        <w:textAlignment w:val="baseline"/>
        <w:rPr>
          <w:rFonts w:ascii="Times New Roman" w:eastAsia="Times New Roman" w:hAnsi="Times New Roman" w:cs="Times New Roman"/>
          <w:b/>
          <w:sz w:val="28"/>
          <w:szCs w:val="28"/>
          <w:lang w:eastAsia="ru-RU"/>
        </w:rPr>
      </w:pPr>
      <w:r w:rsidRPr="003F1670">
        <w:rPr>
          <w:rFonts w:ascii="Times New Roman" w:eastAsia="Times New Roman" w:hAnsi="Times New Roman" w:cs="Times New Roman"/>
          <w:b/>
          <w:sz w:val="28"/>
          <w:szCs w:val="28"/>
          <w:lang w:eastAsia="ru-RU"/>
        </w:rPr>
        <w:t>Примечания:</w:t>
      </w:r>
    </w:p>
    <w:p w:rsidR="005E6A02" w:rsidRPr="003F1670" w:rsidRDefault="005E6A02" w:rsidP="005E6A02">
      <w:pPr>
        <w:shd w:val="clear" w:color="auto" w:fill="FFFFFF"/>
        <w:spacing w:after="0" w:line="384" w:lineRule="atLeast"/>
        <w:jc w:val="both"/>
        <w:textAlignment w:val="baseline"/>
        <w:rPr>
          <w:rFonts w:ascii="Times New Roman" w:eastAsia="Times New Roman" w:hAnsi="Times New Roman" w:cs="Times New Roman"/>
          <w:sz w:val="28"/>
          <w:szCs w:val="28"/>
          <w:lang w:eastAsia="ru-RU"/>
        </w:rPr>
      </w:pPr>
      <w:r w:rsidRPr="003F1670">
        <w:rPr>
          <w:rFonts w:ascii="Times New Roman" w:eastAsia="Times New Roman" w:hAnsi="Times New Roman" w:cs="Times New Roman"/>
          <w:sz w:val="28"/>
          <w:szCs w:val="28"/>
          <w:lang w:eastAsia="ru-RU"/>
        </w:rPr>
        <w:t xml:space="preserve">1. С детками младшего возраста, с такой техникой рисования надо работать индивидуально, всегда </w:t>
      </w:r>
      <w:proofErr w:type="gramStart"/>
      <w:r w:rsidRPr="003F1670">
        <w:rPr>
          <w:rFonts w:ascii="Times New Roman" w:eastAsia="Times New Roman" w:hAnsi="Times New Roman" w:cs="Times New Roman"/>
          <w:sz w:val="28"/>
          <w:szCs w:val="28"/>
          <w:lang w:eastAsia="ru-RU"/>
        </w:rPr>
        <w:t>следить</w:t>
      </w:r>
      <w:proofErr w:type="gramEnd"/>
      <w:r w:rsidRPr="003F1670">
        <w:rPr>
          <w:rFonts w:ascii="Times New Roman" w:eastAsia="Times New Roman" w:hAnsi="Times New Roman" w:cs="Times New Roman"/>
          <w:sz w:val="28"/>
          <w:szCs w:val="28"/>
          <w:lang w:eastAsia="ru-RU"/>
        </w:rPr>
        <w:t xml:space="preserve"> чтоб не пытались открыть пакет, а деткам старшего дошкольного возраста можно организовать зону нетрадиционной техники рисования и они будут заниматься самостоятельно.</w:t>
      </w:r>
    </w:p>
    <w:p w:rsidR="005E6A02" w:rsidRPr="003F1670" w:rsidRDefault="005E6A02" w:rsidP="005E6A02">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3F1670">
        <w:rPr>
          <w:rFonts w:ascii="Times New Roman" w:eastAsia="Times New Roman" w:hAnsi="Times New Roman" w:cs="Times New Roman"/>
          <w:sz w:val="28"/>
          <w:szCs w:val="28"/>
          <w:lang w:eastAsia="ru-RU"/>
        </w:rPr>
        <w:t>2. Чтобы изделие лежало ровно, не двигалось и не скручивалось, можно подложить картон и по краям прикрепить маленькой канцелярской скрепкой, либо приклеить двухсторонним скотчем.</w:t>
      </w:r>
    </w:p>
    <w:p w:rsidR="005E6A02" w:rsidRPr="003F1670" w:rsidRDefault="005E6A02" w:rsidP="005E6A02">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3F1670">
        <w:rPr>
          <w:rFonts w:ascii="Times New Roman" w:eastAsia="Times New Roman" w:hAnsi="Times New Roman" w:cs="Times New Roman"/>
          <w:sz w:val="28"/>
          <w:szCs w:val="28"/>
          <w:lang w:eastAsia="ru-RU"/>
        </w:rPr>
        <w:t>3. Рисовать и писать нужно аккуратно, не использовать острые предметы, лучше всего рисовать пальчиками (деткам очень понравится).</w:t>
      </w:r>
    </w:p>
    <w:p w:rsidR="004757F0" w:rsidRDefault="005E6A02" w:rsidP="005E6A02">
      <w:pPr>
        <w:shd w:val="clear" w:color="auto" w:fill="FFFFFF"/>
        <w:spacing w:after="0" w:line="384" w:lineRule="atLeast"/>
        <w:textAlignment w:val="baseline"/>
        <w:rPr>
          <w:rFonts w:ascii="Times New Roman" w:eastAsia="Times New Roman" w:hAnsi="Times New Roman" w:cs="Times New Roman"/>
          <w:sz w:val="28"/>
          <w:szCs w:val="28"/>
          <w:lang w:eastAsia="ru-RU"/>
        </w:rPr>
      </w:pPr>
      <w:r w:rsidRPr="003F1670">
        <w:rPr>
          <w:rFonts w:ascii="Times New Roman" w:eastAsia="Times New Roman" w:hAnsi="Times New Roman" w:cs="Times New Roman"/>
          <w:sz w:val="28"/>
          <w:szCs w:val="28"/>
          <w:lang w:eastAsia="ru-RU"/>
        </w:rPr>
        <w:t>Желаю Вам и Вашим деткам творческих успехов и удачи</w:t>
      </w:r>
    </w:p>
    <w:p w:rsidR="005E6A02" w:rsidRDefault="005E6A02" w:rsidP="005E6A02">
      <w:pPr>
        <w:shd w:val="clear" w:color="auto" w:fill="FFFFFF"/>
        <w:spacing w:after="0" w:line="384"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666666"/>
          <w:sz w:val="27"/>
          <w:szCs w:val="27"/>
          <w:lang w:eastAsia="ru-RU"/>
        </w:rPr>
        <w:lastRenderedPageBreak/>
        <w:drawing>
          <wp:inline distT="0" distB="0" distL="0" distR="0" wp14:anchorId="3F9A12B5" wp14:editId="14CC8612">
            <wp:extent cx="2521629" cy="3429803"/>
            <wp:effectExtent l="0" t="0" r="0" b="0"/>
            <wp:docPr id="2" name="Рисунок 2" descr="C:\Users\днс\Pictures\70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нс\Pictures\700-nw.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3154" t="13772" r="24750" b="15369"/>
                    <a:stretch/>
                  </pic:blipFill>
                  <pic:spPr bwMode="auto">
                    <a:xfrm>
                      <a:off x="0" y="0"/>
                      <a:ext cx="2528067" cy="343855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666666"/>
          <w:sz w:val="27"/>
          <w:szCs w:val="27"/>
          <w:lang w:eastAsia="ru-RU"/>
        </w:rPr>
        <w:drawing>
          <wp:inline distT="0" distB="0" distL="0" distR="0" wp14:anchorId="05400BA0" wp14:editId="050ABD9D">
            <wp:extent cx="3238500" cy="4232823"/>
            <wp:effectExtent l="0" t="0" r="0" b="0"/>
            <wp:docPr id="3" name="Рисунок 3" descr="C:\Users\днс\Pictures\screenshot_2015-12-06-17-2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нс\Pictures\screenshot_2015-12-06-17-26-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314" cy="4257414"/>
                    </a:xfrm>
                    <a:prstGeom prst="rect">
                      <a:avLst/>
                    </a:prstGeom>
                    <a:noFill/>
                    <a:ln>
                      <a:noFill/>
                    </a:ln>
                  </pic:spPr>
                </pic:pic>
              </a:graphicData>
            </a:graphic>
          </wp:inline>
        </w:drawing>
      </w:r>
    </w:p>
    <w:p w:rsidR="004757F0" w:rsidRDefault="004757F0" w:rsidP="005E6A02">
      <w:pPr>
        <w:shd w:val="clear" w:color="auto" w:fill="FFFFFF"/>
        <w:spacing w:after="0" w:line="384" w:lineRule="atLeast"/>
        <w:textAlignment w:val="baseline"/>
        <w:rPr>
          <w:rFonts w:ascii="Times New Roman" w:eastAsia="Times New Roman" w:hAnsi="Times New Roman" w:cs="Times New Roman"/>
          <w:sz w:val="28"/>
          <w:szCs w:val="28"/>
          <w:lang w:eastAsia="ru-RU"/>
        </w:rPr>
      </w:pPr>
    </w:p>
    <w:p w:rsidR="005E6A02" w:rsidRPr="009C152F" w:rsidRDefault="005E6A02" w:rsidP="005E6A02">
      <w:pPr>
        <w:shd w:val="clear" w:color="auto" w:fill="FFFFFF"/>
        <w:spacing w:after="0" w:line="384" w:lineRule="atLeast"/>
        <w:textAlignment w:val="baseline"/>
        <w:rPr>
          <w:rFonts w:ascii="Times New Roman" w:eastAsia="Times New Roman" w:hAnsi="Times New Roman" w:cs="Times New Roman"/>
          <w:sz w:val="27"/>
          <w:szCs w:val="27"/>
          <w:lang w:eastAsia="ru-RU"/>
        </w:rPr>
      </w:pPr>
      <w:r w:rsidRPr="009C152F">
        <w:rPr>
          <w:rFonts w:ascii="inherit" w:eastAsia="Times New Roman" w:hAnsi="inherit" w:cs="Times New Roman"/>
          <w:b/>
          <w:bCs/>
          <w:i/>
          <w:iCs/>
          <w:sz w:val="27"/>
          <w:szCs w:val="27"/>
          <w:bdr w:val="none" w:sz="0" w:space="0" w:color="auto" w:frame="1"/>
          <w:lang w:eastAsia="ru-RU"/>
        </w:rPr>
        <w:t>Совет: возьмите самый бюджетный гель для волос, ведь мы не будем использовать по прямому назначению, так что нам подойдет абсолютно любой, даже тот, которым вы пользовались, но не успели потратить до истечения срока годности</w:t>
      </w:r>
    </w:p>
    <w:p w:rsidR="006D1A9F" w:rsidRDefault="006D1A9F"/>
    <w:sectPr w:rsidR="006D1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0B2D"/>
    <w:multiLevelType w:val="multilevel"/>
    <w:tmpl w:val="C246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DA"/>
    <w:rsid w:val="004757F0"/>
    <w:rsid w:val="005E6A02"/>
    <w:rsid w:val="006363DA"/>
    <w:rsid w:val="006D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A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A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3</cp:revision>
  <dcterms:created xsi:type="dcterms:W3CDTF">2020-04-09T08:22:00Z</dcterms:created>
  <dcterms:modified xsi:type="dcterms:W3CDTF">2020-04-09T09:43:00Z</dcterms:modified>
</cp:coreProperties>
</file>